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Steinert After Prom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Minutes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12,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The meeting was called to order </w:t>
      </w:r>
      <w:r w:rsidDel="00000000" w:rsidR="00000000" w:rsidRPr="00000000">
        <w:rPr>
          <w:rtl w:val="0"/>
        </w:rPr>
        <w:t xml:space="preserve">at 7:04 pm by Melissa Spitzner (MS) President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Madeline Laverty, Vice President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Gena Graziano, Treasurer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Marcy Giambrone, Secretary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All attendees were asked to sign in.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Sign-in sheet uploaded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of minutes from 8/1 meeting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of budget by Treasurer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forms will be used this year for deposits and reimbursements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attended (table &amp; banner)  the Overdose Awareness event on August 31st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attended (table &amp; banner) the football game on Saturday September 9th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 September 8th was a dine out fundraiser Halal Guys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Wilson will be setting up the dining out nights or this school year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had pretzel sales outside on the first day of school and at lunches for the half days.  We will try to sell them again on any half days.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would like to attend the Homecoming game on September 30th.  If you would like to volunteer for our table please let a board member know.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still order mums until this Friday September 15th.  Mums will be available for pick up at the Homecoming game.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flyer was created with a QR code for Seniors to upload photos.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50/50 tickets should be ready by Back to School night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facility requests have been approved.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Spiritwear for the 2024 Seniors will be available soon.  Stay tuned!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once again have the clothing drive at the volleyball tournament this year.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need to promote the Craft fair to the public.  We are looking to order lawn signs and post on social media.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Beef &amp; Beverage will be on 10/20.  Adults only.  $45 a ticket at the Hibernians from 7 to 10pm.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still looking for venues to host the Senior Supper.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the After Prom event has begun.  The hypnotist is booked.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adjourned at 8:10 pm by MS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Meeting minutes submitted by Marcy Giambrone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Minutes approved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